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BF7A" w14:textId="77777777" w:rsidR="00273BB9" w:rsidRDefault="00273BB9" w:rsidP="00A54DD4">
      <w:pPr>
        <w:ind w:left="-720" w:right="-720"/>
        <w:jc w:val="both"/>
        <w:rPr>
          <w:rFonts w:ascii="Arial" w:hAnsi="Arial"/>
        </w:rPr>
      </w:pPr>
    </w:p>
    <w:p w14:paraId="13116CF6" w14:textId="77777777" w:rsidR="00791C59" w:rsidRDefault="00791C59" w:rsidP="001A3890">
      <w:pPr>
        <w:ind w:right="-720"/>
        <w:jc w:val="both"/>
        <w:rPr>
          <w:rFonts w:ascii="Arial" w:hAnsi="Arial"/>
        </w:rPr>
      </w:pPr>
    </w:p>
    <w:p w14:paraId="1E8DD157" w14:textId="77777777" w:rsidR="00273BB9" w:rsidRDefault="00273BB9" w:rsidP="00A54DD4">
      <w:pPr>
        <w:ind w:left="-720" w:right="-720"/>
        <w:jc w:val="both"/>
        <w:rPr>
          <w:rFonts w:ascii="Arial" w:hAnsi="Arial"/>
        </w:rPr>
      </w:pPr>
    </w:p>
    <w:p w14:paraId="41A4C462" w14:textId="77777777" w:rsidR="00A54DD4" w:rsidRPr="00037453" w:rsidRDefault="00A54DD4" w:rsidP="00170BC1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690EABE8" w14:textId="77777777" w:rsidR="00A54DD4" w:rsidRPr="00037453" w:rsidRDefault="00A54DD4" w:rsidP="00691DB9">
      <w:pPr>
        <w:numPr>
          <w:ilvl w:val="0"/>
          <w:numId w:val="15"/>
        </w:numPr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 w:rsidR="00E208A9"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 w:rsidR="009D276F">
        <w:rPr>
          <w:rFonts w:ascii="Arial" w:hAnsi="Arial"/>
        </w:rPr>
        <w:t>.</w:t>
      </w:r>
    </w:p>
    <w:p w14:paraId="72E5C7FB" w14:textId="77777777" w:rsidR="00A54DD4" w:rsidRPr="00037453" w:rsidRDefault="00A54DD4" w:rsidP="00691DB9">
      <w:pPr>
        <w:numPr>
          <w:ilvl w:val="0"/>
          <w:numId w:val="15"/>
        </w:numPr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7435ED2E" w14:textId="77777777" w:rsidR="00A54DD4" w:rsidRPr="00037453" w:rsidRDefault="00A54DD4" w:rsidP="00691DB9">
      <w:pPr>
        <w:numPr>
          <w:ilvl w:val="0"/>
          <w:numId w:val="15"/>
        </w:numPr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 w:rsidR="009D276F">
        <w:rPr>
          <w:rFonts w:ascii="Arial" w:hAnsi="Arial"/>
        </w:rPr>
        <w:t>.</w:t>
      </w:r>
    </w:p>
    <w:p w14:paraId="53D8E76F" w14:textId="77777777" w:rsidR="007E2164" w:rsidRDefault="007E2164" w:rsidP="00170BC1">
      <w:pPr>
        <w:jc w:val="both"/>
        <w:rPr>
          <w:rFonts w:ascii="Arial" w:hAnsi="Arial"/>
        </w:rPr>
      </w:pPr>
    </w:p>
    <w:p w14:paraId="4333728D" w14:textId="77777777" w:rsidR="00E208A9" w:rsidRDefault="00A54DD4" w:rsidP="00170BC1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 w:rsidR="007D78F6">
        <w:rPr>
          <w:rFonts w:ascii="Arial" w:hAnsi="Arial"/>
          <w:b/>
        </w:rPr>
        <w:t xml:space="preserve">at least </w:t>
      </w:r>
      <w:r w:rsidR="00BD6D27">
        <w:rPr>
          <w:rFonts w:ascii="Arial" w:hAnsi="Arial"/>
          <w:b/>
        </w:rPr>
        <w:t>biennially</w:t>
      </w:r>
      <w:r w:rsidR="00BD6D27" w:rsidRPr="00037453">
        <w:rPr>
          <w:rFonts w:ascii="Arial" w:hAnsi="Arial"/>
        </w:rPr>
        <w:t xml:space="preserve"> </w:t>
      </w:r>
      <w:r w:rsidRPr="00037453">
        <w:rPr>
          <w:rFonts w:ascii="Arial" w:hAnsi="Arial"/>
        </w:rPr>
        <w:t>to ensure compliance with the minimal internal control</w:t>
      </w:r>
      <w:r w:rsidR="00207F4A"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 w:rsidR="00207F4A"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 w:rsidR="00E208A9"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27BE7446" w14:textId="77777777" w:rsidR="00E208A9" w:rsidRDefault="00E208A9" w:rsidP="00170BC1">
      <w:pPr>
        <w:jc w:val="both"/>
        <w:rPr>
          <w:rFonts w:ascii="Arial" w:hAnsi="Arial"/>
        </w:rPr>
      </w:pPr>
    </w:p>
    <w:p w14:paraId="507F6E3B" w14:textId="77777777" w:rsidR="00652CF4" w:rsidRDefault="00A54DD4" w:rsidP="00170BC1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 w:rsidR="00E208A9"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 w:rsidR="00E208A9"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43B4AE3E" w14:textId="77777777" w:rsidR="00A54DD4" w:rsidRDefault="00652CF4" w:rsidP="00691DB9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058D4E14" w14:textId="77777777" w:rsidR="00A54DD4" w:rsidRDefault="00E208A9" w:rsidP="00691DB9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A54DD4" w:rsidRPr="00037453">
        <w:rPr>
          <w:rFonts w:ascii="Arial" w:hAnsi="Arial"/>
        </w:rPr>
        <w:t>mplementing a compensating control</w:t>
      </w:r>
      <w:r w:rsidR="00652CF4">
        <w:rPr>
          <w:rFonts w:ascii="Arial" w:hAnsi="Arial"/>
        </w:rPr>
        <w:t>.</w:t>
      </w:r>
    </w:p>
    <w:p w14:paraId="18F908AB" w14:textId="77777777" w:rsidR="001749F9" w:rsidRDefault="001749F9" w:rsidP="00170BC1">
      <w:pPr>
        <w:jc w:val="both"/>
        <w:rPr>
          <w:rFonts w:ascii="Arial" w:hAnsi="Arial"/>
        </w:rPr>
      </w:pPr>
    </w:p>
    <w:p w14:paraId="24CE52D4" w14:textId="77777777" w:rsidR="00DD5263" w:rsidRDefault="00DD5263" w:rsidP="00170BC1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1A4C462A" w14:textId="77777777" w:rsidR="00273BB9" w:rsidRDefault="00273BB9" w:rsidP="00170BC1">
      <w:pPr>
        <w:jc w:val="both"/>
        <w:rPr>
          <w:rFonts w:ascii="Arial" w:hAnsi="Arial"/>
        </w:rPr>
      </w:pPr>
    </w:p>
    <w:p w14:paraId="7B2C871B" w14:textId="26FDC019" w:rsidR="009655CF" w:rsidRDefault="00A54DD4" w:rsidP="00170BC1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 w:rsidR="00BD6D27"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76480C71" w14:textId="77777777" w:rsidR="00457B8E" w:rsidRDefault="00457B8E" w:rsidP="00170BC1">
      <w:pPr>
        <w:jc w:val="both"/>
        <w:rPr>
          <w:rFonts w:ascii="Arial" w:hAnsi="Arial"/>
        </w:rPr>
      </w:pPr>
    </w:p>
    <w:p w14:paraId="45125226" w14:textId="1A83EA41" w:rsidR="00791C59" w:rsidRDefault="009655CF" w:rsidP="00170BC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This document </w:t>
      </w:r>
      <w:r w:rsidR="001E2870">
        <w:rPr>
          <w:rFonts w:ascii="Arial" w:hAnsi="Arial"/>
        </w:rPr>
        <w:t>is to</w:t>
      </w:r>
      <w:r>
        <w:rPr>
          <w:rFonts w:ascii="Arial" w:hAnsi="Arial"/>
        </w:rPr>
        <w:t xml:space="preserve"> be used </w:t>
      </w:r>
      <w:r w:rsidR="004E6497">
        <w:rPr>
          <w:rFonts w:ascii="Arial" w:hAnsi="Arial"/>
        </w:rPr>
        <w:t>to help complete</w:t>
      </w:r>
      <w:r>
        <w:rPr>
          <w:rFonts w:ascii="Arial" w:hAnsi="Arial"/>
        </w:rPr>
        <w:t xml:space="preserve"> </w:t>
      </w:r>
      <w:r w:rsidR="00273BB9">
        <w:rPr>
          <w:rFonts w:ascii="Arial" w:hAnsi="Arial"/>
        </w:rPr>
        <w:t>the</w:t>
      </w:r>
      <w:r>
        <w:rPr>
          <w:rFonts w:ascii="Arial" w:hAnsi="Arial"/>
        </w:rPr>
        <w:t xml:space="preserve"> agency’s </w:t>
      </w:r>
      <w:r w:rsidR="00207F4A">
        <w:rPr>
          <w:rFonts w:ascii="Arial" w:hAnsi="Arial"/>
        </w:rPr>
        <w:t xml:space="preserve">Biennial </w:t>
      </w:r>
      <w:r>
        <w:rPr>
          <w:rFonts w:ascii="Arial" w:hAnsi="Arial"/>
        </w:rPr>
        <w:t xml:space="preserve">Report on Internal Controls, </w:t>
      </w:r>
      <w:r w:rsidR="004E6497">
        <w:rPr>
          <w:rFonts w:ascii="Arial" w:hAnsi="Arial"/>
        </w:rPr>
        <w:t>which is due</w:t>
      </w:r>
      <w:r>
        <w:rPr>
          <w:rFonts w:ascii="Arial" w:hAnsi="Arial"/>
        </w:rPr>
        <w:t xml:space="preserve"> by </w:t>
      </w:r>
      <w:r w:rsidR="00273BB9">
        <w:rPr>
          <w:rFonts w:ascii="Arial" w:hAnsi="Arial"/>
        </w:rPr>
        <w:t>July 1</w:t>
      </w:r>
      <w:r>
        <w:rPr>
          <w:rFonts w:ascii="Arial" w:hAnsi="Arial"/>
        </w:rPr>
        <w:t xml:space="preserve"> of each even-numbered year.</w:t>
      </w:r>
    </w:p>
    <w:p w14:paraId="6AE64276" w14:textId="77777777" w:rsidR="00791C59" w:rsidRDefault="00791C59" w:rsidP="00170BC1">
      <w:pPr>
        <w:jc w:val="both"/>
        <w:rPr>
          <w:rFonts w:ascii="Arial" w:hAnsi="Arial"/>
        </w:rPr>
      </w:pPr>
    </w:p>
    <w:p w14:paraId="5558780D" w14:textId="77777777" w:rsidR="00170BC1" w:rsidRDefault="009655CF" w:rsidP="00170BC1">
      <w:pPr>
        <w:jc w:val="both"/>
        <w:rPr>
          <w:rFonts w:ascii="Arial" w:hAnsi="Arial"/>
        </w:rPr>
      </w:pPr>
      <w:r>
        <w:rPr>
          <w:rFonts w:ascii="Arial" w:hAnsi="Arial"/>
        </w:rPr>
        <w:t>Thank you for your cooperation</w:t>
      </w:r>
      <w:r w:rsidR="00170BC1">
        <w:rPr>
          <w:rFonts w:ascii="Arial" w:hAnsi="Arial"/>
        </w:rPr>
        <w:t>.</w:t>
      </w:r>
    </w:p>
    <w:p w14:paraId="7D62B3C6" w14:textId="77777777" w:rsidR="00170BC1" w:rsidRDefault="00170BC1" w:rsidP="00170BC1">
      <w:pPr>
        <w:rPr>
          <w:rFonts w:ascii="Arial" w:hAnsi="Arial"/>
        </w:rPr>
      </w:pPr>
      <w:r>
        <w:rPr>
          <w:rFonts w:ascii="Arial" w:hAnsi="Arial"/>
        </w:rPr>
        <w:br w:type="page"/>
      </w:r>
      <w:bookmarkStart w:id="0" w:name="_GoBack"/>
      <w:bookmarkEnd w:id="0"/>
    </w:p>
    <w:p w14:paraId="4E5E1EF6" w14:textId="4006D9BE" w:rsidR="00AA0429" w:rsidRPr="00170BC1" w:rsidRDefault="00170BC1" w:rsidP="007B4871">
      <w:pPr>
        <w:pStyle w:val="ListParagraph"/>
        <w:numPr>
          <w:ilvl w:val="0"/>
          <w:numId w:val="50"/>
        </w:numPr>
        <w:spacing w:after="120"/>
        <w:ind w:left="360"/>
        <w:rPr>
          <w:rFonts w:ascii="Arial" w:hAnsi="Arial"/>
        </w:rPr>
      </w:pPr>
      <w:r w:rsidRPr="00170BC1">
        <w:rPr>
          <w:rFonts w:ascii="Arial" w:hAnsi="Arial" w:cs="Arial"/>
          <w:b/>
          <w:bCs/>
          <w:szCs w:val="28"/>
        </w:rPr>
        <w:lastRenderedPageBreak/>
        <w:t>Internal Control Monitoring and Evaluation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454"/>
        <w:gridCol w:w="554"/>
        <w:gridCol w:w="547"/>
        <w:gridCol w:w="547"/>
        <w:gridCol w:w="2348"/>
      </w:tblGrid>
      <w:tr w:rsidR="00170BC1" w:rsidRPr="00B33A8F" w14:paraId="380AFA8D" w14:textId="77777777" w:rsidTr="007B4871">
        <w:trPr>
          <w:trHeight w:val="242"/>
        </w:trPr>
        <w:tc>
          <w:tcPr>
            <w:tcW w:w="6079" w:type="dxa"/>
            <w:gridSpan w:val="2"/>
            <w:shd w:val="clear" w:color="auto" w:fill="E6E6E6"/>
            <w:tcMar>
              <w:left w:w="0" w:type="dxa"/>
              <w:right w:w="115" w:type="dxa"/>
            </w:tcMar>
          </w:tcPr>
          <w:p w14:paraId="7E7860C6" w14:textId="53179C62" w:rsidR="00170BC1" w:rsidRPr="002E421F" w:rsidRDefault="00170BC1" w:rsidP="00170B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4" w:type="dxa"/>
            <w:shd w:val="clear" w:color="auto" w:fill="E6E6E6"/>
            <w:vAlign w:val="bottom"/>
          </w:tcPr>
          <w:p w14:paraId="6B259439" w14:textId="77777777" w:rsidR="00170BC1" w:rsidRPr="00791C59" w:rsidRDefault="00170BC1" w:rsidP="00170B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7" w:type="dxa"/>
            <w:shd w:val="clear" w:color="auto" w:fill="E6E6E6"/>
            <w:vAlign w:val="bottom"/>
          </w:tcPr>
          <w:p w14:paraId="1BB43822" w14:textId="77777777" w:rsidR="00170BC1" w:rsidRPr="00791C59" w:rsidRDefault="00170BC1" w:rsidP="00170B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7" w:type="dxa"/>
            <w:shd w:val="clear" w:color="auto" w:fill="E6E6E6"/>
            <w:vAlign w:val="bottom"/>
          </w:tcPr>
          <w:p w14:paraId="6BDA39B4" w14:textId="77777777" w:rsidR="00170BC1" w:rsidRPr="00791C59" w:rsidRDefault="00170BC1" w:rsidP="00170B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8" w:type="dxa"/>
            <w:shd w:val="clear" w:color="auto" w:fill="E6E6E6"/>
            <w:vAlign w:val="bottom"/>
          </w:tcPr>
          <w:p w14:paraId="2DE4A7ED" w14:textId="77777777" w:rsidR="00170BC1" w:rsidRPr="00632BE5" w:rsidRDefault="00170BC1" w:rsidP="00170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170BC1" w:rsidRPr="00B33A8F" w14:paraId="76DE0799" w14:textId="77777777" w:rsidTr="0019078B">
        <w:trPr>
          <w:trHeight w:val="486"/>
        </w:trPr>
        <w:tc>
          <w:tcPr>
            <w:tcW w:w="625" w:type="dxa"/>
            <w:shd w:val="clear" w:color="auto" w:fill="auto"/>
          </w:tcPr>
          <w:p w14:paraId="183AC9B1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2258564E" w14:textId="77777777" w:rsidR="00170BC1" w:rsidRPr="00B33A8F" w:rsidRDefault="00170BC1" w:rsidP="00170BC1">
            <w:pPr>
              <w:pStyle w:val="BodyText3"/>
              <w:rPr>
                <w:szCs w:val="22"/>
              </w:rPr>
            </w:pPr>
            <w:r>
              <w:rPr>
                <w:szCs w:val="22"/>
              </w:rPr>
              <w:t>Are there policies and procedures regarding Internal Control Monitoring responsibilities?</w:t>
            </w:r>
          </w:p>
        </w:tc>
        <w:tc>
          <w:tcPr>
            <w:tcW w:w="554" w:type="dxa"/>
            <w:shd w:val="clear" w:color="auto" w:fill="auto"/>
          </w:tcPr>
          <w:p w14:paraId="31F3C15C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F4DA3C9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0914D29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3149CA2E" w14:textId="77777777" w:rsidR="00170BC1" w:rsidRPr="00B33A8F" w:rsidRDefault="00170BC1" w:rsidP="004957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26B6AF7D" w14:textId="77777777" w:rsidTr="0019078B">
        <w:trPr>
          <w:trHeight w:val="242"/>
        </w:trPr>
        <w:tc>
          <w:tcPr>
            <w:tcW w:w="625" w:type="dxa"/>
            <w:shd w:val="clear" w:color="auto" w:fill="auto"/>
          </w:tcPr>
          <w:p w14:paraId="3ED65DF6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40DF7711" w14:textId="77777777" w:rsidR="00170BC1" w:rsidRPr="00B33A8F" w:rsidRDefault="00170BC1" w:rsidP="00170BC1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Are internal controls reviewed at least </w:t>
            </w:r>
            <w:r>
              <w:rPr>
                <w:rFonts w:ascii="Arial" w:hAnsi="Arial" w:cs="Arial"/>
                <w:sz w:val="22"/>
                <w:szCs w:val="22"/>
              </w:rPr>
              <w:t>biennially</w:t>
            </w:r>
            <w:r w:rsidRPr="00B33A8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54" w:type="dxa"/>
            <w:shd w:val="clear" w:color="auto" w:fill="auto"/>
          </w:tcPr>
          <w:p w14:paraId="57E792B4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9F3E0D3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4C04EBE6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73DAA9F2" w14:textId="77777777" w:rsidR="00170BC1" w:rsidRPr="00B33A8F" w:rsidRDefault="00170BC1" w:rsidP="004957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319D099C" w14:textId="77777777" w:rsidTr="0019078B">
        <w:trPr>
          <w:trHeight w:val="486"/>
        </w:trPr>
        <w:tc>
          <w:tcPr>
            <w:tcW w:w="625" w:type="dxa"/>
            <w:shd w:val="clear" w:color="auto" w:fill="auto"/>
          </w:tcPr>
          <w:p w14:paraId="49770A94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76DDA422" w14:textId="77777777" w:rsidR="00170BC1" w:rsidRPr="007D2F37" w:rsidRDefault="00170BC1" w:rsidP="00170B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33A8F">
              <w:rPr>
                <w:rFonts w:ascii="Arial" w:hAnsi="Arial" w:cs="Arial"/>
                <w:sz w:val="22"/>
                <w:szCs w:val="22"/>
              </w:rPr>
              <w:t xml:space="preserve">Are the </w:t>
            </w:r>
            <w:r>
              <w:rPr>
                <w:rFonts w:ascii="Arial" w:hAnsi="Arial" w:cs="Arial"/>
                <w:sz w:val="22"/>
                <w:szCs w:val="22"/>
              </w:rPr>
              <w:t>actual processes reviewed</w:t>
            </w:r>
            <w:r w:rsidRPr="00B33A8F">
              <w:rPr>
                <w:rFonts w:ascii="Arial" w:hAnsi="Arial" w:cs="Arial"/>
                <w:sz w:val="22"/>
                <w:szCs w:val="22"/>
              </w:rPr>
              <w:t xml:space="preserve"> for adequacy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the Self-Assessment Questionnaire?</w:t>
            </w:r>
          </w:p>
        </w:tc>
        <w:tc>
          <w:tcPr>
            <w:tcW w:w="554" w:type="dxa"/>
            <w:shd w:val="clear" w:color="auto" w:fill="auto"/>
          </w:tcPr>
          <w:p w14:paraId="2FEE9A6C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FA6F4A1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303A4B2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6DD22331" w14:textId="77777777" w:rsidR="00170BC1" w:rsidRPr="00B33A8F" w:rsidRDefault="00170BC1" w:rsidP="0049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6A771DE1" w14:textId="77777777" w:rsidTr="0019078B">
        <w:trPr>
          <w:trHeight w:val="486"/>
        </w:trPr>
        <w:tc>
          <w:tcPr>
            <w:tcW w:w="625" w:type="dxa"/>
            <w:shd w:val="clear" w:color="auto" w:fill="auto"/>
          </w:tcPr>
          <w:p w14:paraId="7086746B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712D2966" w14:textId="77777777" w:rsidR="00170BC1" w:rsidRPr="007D2F37" w:rsidRDefault="00170BC1" w:rsidP="00170B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</w:rPr>
              <w:t>Are the written procedures reviewed for adequacy using the Self-Assessment Questionnaire?</w:t>
            </w:r>
          </w:p>
        </w:tc>
        <w:tc>
          <w:tcPr>
            <w:tcW w:w="554" w:type="dxa"/>
            <w:shd w:val="clear" w:color="auto" w:fill="auto"/>
          </w:tcPr>
          <w:p w14:paraId="6C9A2A0F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14C72F7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CE34EC4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5751715F" w14:textId="77777777" w:rsidR="00170BC1" w:rsidRPr="00B33A8F" w:rsidRDefault="00170BC1" w:rsidP="0049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09268A68" w14:textId="77777777" w:rsidTr="0019078B">
        <w:trPr>
          <w:trHeight w:val="486"/>
        </w:trPr>
        <w:tc>
          <w:tcPr>
            <w:tcW w:w="625" w:type="dxa"/>
            <w:shd w:val="clear" w:color="auto" w:fill="auto"/>
          </w:tcPr>
          <w:p w14:paraId="76C22ECE" w14:textId="77777777" w:rsidR="00170BC1" w:rsidRPr="00461D06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128A8E86" w14:textId="77777777" w:rsidR="00170BC1" w:rsidRPr="00461D06" w:rsidRDefault="00170BC1" w:rsidP="00170BC1">
            <w:p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</w:rPr>
              <w:t>Do the written procedures accurately reflect the actual processes?</w:t>
            </w:r>
          </w:p>
        </w:tc>
        <w:tc>
          <w:tcPr>
            <w:tcW w:w="554" w:type="dxa"/>
            <w:shd w:val="clear" w:color="auto" w:fill="auto"/>
          </w:tcPr>
          <w:p w14:paraId="688A5D8E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F33F73D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7A0B328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5B05D0C2" w14:textId="77777777" w:rsidR="00170BC1" w:rsidRPr="00B33A8F" w:rsidRDefault="00170BC1" w:rsidP="0049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3B785C98" w14:textId="77777777" w:rsidTr="0019078B">
        <w:trPr>
          <w:trHeight w:val="729"/>
        </w:trPr>
        <w:tc>
          <w:tcPr>
            <w:tcW w:w="625" w:type="dxa"/>
            <w:shd w:val="clear" w:color="auto" w:fill="auto"/>
          </w:tcPr>
          <w:p w14:paraId="269868C9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3FF8B8EB" w14:textId="77777777" w:rsidR="00170BC1" w:rsidRPr="007D2F37" w:rsidRDefault="00170BC1" w:rsidP="00170B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</w:rPr>
              <w:t xml:space="preserve">Is a sample of each type of transaction tested </w:t>
            </w:r>
            <w:r>
              <w:rPr>
                <w:rFonts w:ascii="Arial" w:hAnsi="Arial" w:cs="Arial"/>
                <w:sz w:val="22"/>
                <w:szCs w:val="22"/>
              </w:rPr>
              <w:t>biennially</w:t>
            </w:r>
            <w:r w:rsidRPr="00461D06">
              <w:rPr>
                <w:rFonts w:ascii="Arial" w:hAnsi="Arial" w:cs="Arial"/>
                <w:sz w:val="22"/>
                <w:szCs w:val="22"/>
              </w:rPr>
              <w:t xml:space="preserve"> (e.g., revenue, accounts receivable, expenditures, travel, etc.)? </w:t>
            </w:r>
          </w:p>
        </w:tc>
        <w:tc>
          <w:tcPr>
            <w:tcW w:w="554" w:type="dxa"/>
            <w:shd w:val="clear" w:color="auto" w:fill="auto"/>
          </w:tcPr>
          <w:p w14:paraId="43DAD74D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D828D33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546FAA67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shd w:val="clear" w:color="auto" w:fill="auto"/>
          </w:tcPr>
          <w:p w14:paraId="5AE91931" w14:textId="77777777" w:rsidR="00170BC1" w:rsidRPr="00B33A8F" w:rsidRDefault="00170BC1" w:rsidP="0049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BC1" w:rsidRPr="00B33A8F" w14:paraId="5AD7CF88" w14:textId="77777777" w:rsidTr="0019078B">
        <w:trPr>
          <w:trHeight w:val="486"/>
        </w:trPr>
        <w:tc>
          <w:tcPr>
            <w:tcW w:w="625" w:type="dxa"/>
            <w:shd w:val="clear" w:color="auto" w:fill="auto"/>
          </w:tcPr>
          <w:p w14:paraId="13850D5C" w14:textId="77777777" w:rsidR="00170BC1" w:rsidRPr="00B33A8F" w:rsidRDefault="00170BC1" w:rsidP="00170BC1">
            <w:pPr>
              <w:pStyle w:val="Header"/>
              <w:numPr>
                <w:ilvl w:val="0"/>
                <w:numId w:val="3"/>
              </w:numPr>
              <w:tabs>
                <w:tab w:val="clear" w:pos="432"/>
                <w:tab w:val="clear" w:pos="4320"/>
                <w:tab w:val="clear" w:pos="8640"/>
              </w:tabs>
              <w:ind w:left="0" w:firstLine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54" w:type="dxa"/>
            <w:shd w:val="clear" w:color="auto" w:fill="auto"/>
          </w:tcPr>
          <w:p w14:paraId="725E499A" w14:textId="77777777" w:rsidR="00170BC1" w:rsidRPr="00461D06" w:rsidRDefault="00170BC1" w:rsidP="00170BC1">
            <w:pPr>
              <w:rPr>
                <w:rFonts w:ascii="Arial" w:hAnsi="Arial" w:cs="Arial"/>
                <w:sz w:val="22"/>
                <w:szCs w:val="22"/>
              </w:rPr>
            </w:pPr>
            <w:r w:rsidRPr="00461D06">
              <w:rPr>
                <w:rFonts w:ascii="Arial" w:hAnsi="Arial" w:cs="Arial"/>
                <w:sz w:val="22"/>
                <w:szCs w:val="22"/>
              </w:rPr>
              <w:t xml:space="preserve">Are findings and corrective measures documented and reviewed by management? </w:t>
            </w:r>
          </w:p>
        </w:tc>
        <w:tc>
          <w:tcPr>
            <w:tcW w:w="554" w:type="dxa"/>
            <w:shd w:val="clear" w:color="auto" w:fill="auto"/>
          </w:tcPr>
          <w:p w14:paraId="263A8837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E8875C8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1B3E4A" w14:textId="77777777" w:rsidR="00170BC1" w:rsidRPr="00B33A8F" w:rsidRDefault="00170BC1" w:rsidP="004957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auto"/>
          </w:tcPr>
          <w:p w14:paraId="64318568" w14:textId="77777777" w:rsidR="00170BC1" w:rsidRPr="00B33A8F" w:rsidRDefault="00170BC1" w:rsidP="0049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89A649" w14:textId="77777777" w:rsidR="007B4871" w:rsidRDefault="007B4871" w:rsidP="00170BC1">
      <w:pPr>
        <w:rPr>
          <w:rFonts w:ascii="Arial" w:hAnsi="Arial" w:cs="Arial"/>
          <w:sz w:val="22"/>
        </w:rPr>
      </w:pPr>
    </w:p>
    <w:p w14:paraId="239C9550" w14:textId="77777777" w:rsidR="007B4871" w:rsidRDefault="007B4871" w:rsidP="00170BC1">
      <w:pPr>
        <w:rPr>
          <w:rFonts w:ascii="Arial" w:hAnsi="Arial" w:cs="Arial"/>
          <w:sz w:val="22"/>
        </w:rPr>
      </w:pPr>
    </w:p>
    <w:p w14:paraId="40395C13" w14:textId="77777777" w:rsidR="005F5CD0" w:rsidRDefault="005F5CD0" w:rsidP="005F5C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5F5CD0" w14:paraId="256E9A96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0916" w14:textId="77777777" w:rsidR="005F5CD0" w:rsidRDefault="005F5CD0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7612" w14:textId="77777777" w:rsidR="005F5CD0" w:rsidRDefault="005F5CD0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6BBB" w14:textId="77777777" w:rsidR="005F5CD0" w:rsidRDefault="005F5CD0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5F5CD0" w14:paraId="08C96120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211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B26" w14:textId="77777777" w:rsidR="005F5CD0" w:rsidRDefault="005F5CD0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5388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F5CD0" w14:paraId="3F383EAC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E80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EFA" w14:textId="77777777" w:rsidR="005F5CD0" w:rsidRDefault="005F5CD0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BCB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F5CD0" w14:paraId="41AFF651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19A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7F9" w14:textId="77777777" w:rsidR="005F5CD0" w:rsidRDefault="005F5CD0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C02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F5CD0" w14:paraId="084EA3F8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71B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CF1" w14:textId="77777777" w:rsidR="005F5CD0" w:rsidRDefault="005F5CD0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3FD" w14:textId="77777777" w:rsidR="005F5CD0" w:rsidRDefault="005F5CD0" w:rsidP="0049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BF519AA" w14:textId="77777777" w:rsidR="005F5CD0" w:rsidRDefault="005F5CD0" w:rsidP="005F5CD0"/>
    <w:p w14:paraId="14E66DEB" w14:textId="77777777" w:rsidR="005F5CD0" w:rsidRDefault="005F5CD0" w:rsidP="005F5CD0">
      <w:pPr>
        <w:jc w:val="center"/>
      </w:pPr>
    </w:p>
    <w:p w14:paraId="67139E12" w14:textId="77777777" w:rsidR="005F5CD0" w:rsidRDefault="005F5CD0" w:rsidP="005F5CD0"/>
    <w:p w14:paraId="56D85DA0" w14:textId="77777777" w:rsidR="00B51348" w:rsidRPr="008C5EA9" w:rsidRDefault="00B51348" w:rsidP="005F5CD0"/>
    <w:sectPr w:rsidR="00B51348" w:rsidRPr="008C5EA9" w:rsidSect="00170BC1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17E4" w14:textId="77777777" w:rsidR="008058AF" w:rsidRDefault="008058AF">
      <w:r>
        <w:separator/>
      </w:r>
    </w:p>
  </w:endnote>
  <w:endnote w:type="continuationSeparator" w:id="0">
    <w:p w14:paraId="1CF21F75" w14:textId="77777777" w:rsidR="008058AF" w:rsidRDefault="0080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BE233" w14:textId="77777777" w:rsidR="00AD0AB1" w:rsidRDefault="00AD0A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17CF2" w14:textId="77777777" w:rsidR="00AD0AB1" w:rsidRDefault="00AD0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930B2" w14:textId="77777777" w:rsidR="00AD0AB1" w:rsidRPr="007D7094" w:rsidRDefault="00AD0AB1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1E2870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1E2870">
      <w:rPr>
        <w:rStyle w:val="PageNumber"/>
        <w:rFonts w:ascii="Arial" w:hAnsi="Arial" w:cs="Arial"/>
        <w:noProof/>
        <w:sz w:val="20"/>
        <w:szCs w:val="20"/>
      </w:rPr>
      <w:t>2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71EDFB39" w14:textId="77777777" w:rsidR="00AD0AB1" w:rsidRDefault="00AD0AB1" w:rsidP="0059111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1A3890">
      <w:rPr>
        <w:rFonts w:ascii="Arial" w:hAnsi="Arial" w:cs="Arial"/>
        <w:sz w:val="18"/>
        <w:szCs w:val="18"/>
      </w:rPr>
      <w:t>10/2018</w:t>
    </w:r>
  </w:p>
  <w:p w14:paraId="51CB9C63" w14:textId="77777777" w:rsidR="00AD0AB1" w:rsidRDefault="00AD0AB1">
    <w:pPr>
      <w:pStyle w:val="Footer"/>
      <w:rPr>
        <w:rFonts w:ascii="Arial" w:hAnsi="Arial" w:cs="Arial"/>
        <w:sz w:val="18"/>
        <w:szCs w:val="18"/>
      </w:rPr>
    </w:pPr>
  </w:p>
  <w:p w14:paraId="0B3B6459" w14:textId="77777777" w:rsidR="00AD0AB1" w:rsidRPr="00B37154" w:rsidRDefault="00AD0AB1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CBA1C" w14:textId="77777777" w:rsidR="008058AF" w:rsidRDefault="008058AF">
      <w:r>
        <w:separator/>
      </w:r>
    </w:p>
  </w:footnote>
  <w:footnote w:type="continuationSeparator" w:id="0">
    <w:p w14:paraId="41660D47" w14:textId="77777777" w:rsidR="008058AF" w:rsidRDefault="0080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170BC1" w:rsidRPr="00F50C64" w14:paraId="76527B64" w14:textId="77777777" w:rsidTr="007B4871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632750C5" w14:textId="04AF8086" w:rsidR="00170BC1" w:rsidRPr="00F50C64" w:rsidRDefault="00170BC1" w:rsidP="007B4871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INTERNAL CONTROL MONITORING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7B4871" w:rsidRPr="00F50C64" w14:paraId="58AFE9B9" w14:textId="77777777" w:rsidTr="007B4871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5554A5C3" w14:textId="77777777" w:rsidR="00170BC1" w:rsidRPr="00F50C64" w:rsidRDefault="00170BC1" w:rsidP="00170BC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2B67FC30" w14:textId="77777777" w:rsidR="00170BC1" w:rsidRPr="00F50C64" w:rsidRDefault="00170BC1" w:rsidP="00170BC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4F4288D1" w14:textId="77777777" w:rsidR="00170BC1" w:rsidRPr="00F50C64" w:rsidRDefault="00170BC1" w:rsidP="00170BC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4687896D" w14:textId="77777777" w:rsidR="00170BC1" w:rsidRPr="00F50C64" w:rsidRDefault="00170BC1" w:rsidP="00170BC1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7B4871" w:rsidRPr="00F50C64" w14:paraId="2F50F4DB" w14:textId="77777777" w:rsidTr="007B487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6FA630DA" w14:textId="25E6696A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55AD0272" w14:textId="77777777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943B4F1" w14:textId="77777777" w:rsidR="00170BC1" w:rsidRPr="00F50C64" w:rsidRDefault="00170BC1" w:rsidP="007B4871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6581601C" w14:textId="77777777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</w:p>
      </w:tc>
    </w:tr>
    <w:tr w:rsidR="007B4871" w:rsidRPr="00F50C64" w14:paraId="24C57EBE" w14:textId="77777777" w:rsidTr="007B487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4FCE3180" w14:textId="1366DA9B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344DE154" w14:textId="77777777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2ACA2796" w14:textId="77777777" w:rsidR="00170BC1" w:rsidRPr="00F50C64" w:rsidRDefault="00170BC1" w:rsidP="007B4871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285D77B1" w14:textId="77777777" w:rsidR="00170BC1" w:rsidRPr="00F50C64" w:rsidRDefault="00170BC1" w:rsidP="007B4871">
          <w:pPr>
            <w:pStyle w:val="Header"/>
            <w:rPr>
              <w:rFonts w:ascii="Arial" w:hAnsi="Arial" w:cs="Arial"/>
            </w:rPr>
          </w:pPr>
        </w:p>
      </w:tc>
    </w:tr>
  </w:tbl>
  <w:p w14:paraId="64D03FC6" w14:textId="77777777" w:rsidR="00AD0AB1" w:rsidRDefault="00AD0AB1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3B52D8"/>
    <w:multiLevelType w:val="hybridMultilevel"/>
    <w:tmpl w:val="C916EB44"/>
    <w:lvl w:ilvl="0" w:tplc="24DEDC7A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30732"/>
    <w:multiLevelType w:val="hybridMultilevel"/>
    <w:tmpl w:val="8BEC4BFC"/>
    <w:lvl w:ilvl="0" w:tplc="EC40F5A6">
      <w:start w:val="1"/>
      <w:numFmt w:val="upperLetter"/>
      <w:lvlText w:val="%1."/>
      <w:lvlJc w:val="left"/>
      <w:pPr>
        <w:ind w:left="-45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2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1DB584A"/>
    <w:multiLevelType w:val="hybridMultilevel"/>
    <w:tmpl w:val="D0EED92E"/>
    <w:lvl w:ilvl="0" w:tplc="4914E848">
      <w:start w:val="1"/>
      <w:numFmt w:val="upperLetter"/>
      <w:lvlText w:val="%1."/>
      <w:lvlJc w:val="left"/>
      <w:pPr>
        <w:ind w:left="-36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6C3597"/>
    <w:multiLevelType w:val="hybridMultilevel"/>
    <w:tmpl w:val="2980856C"/>
    <w:lvl w:ilvl="0" w:tplc="93605D98">
      <w:start w:val="1"/>
      <w:numFmt w:val="upperLetter"/>
      <w:lvlText w:val="%1."/>
      <w:lvlJc w:val="left"/>
      <w:pPr>
        <w:ind w:left="-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" w:hanging="360"/>
      </w:pPr>
    </w:lvl>
    <w:lvl w:ilvl="2" w:tplc="0409001B" w:tentative="1">
      <w:start w:val="1"/>
      <w:numFmt w:val="lowerRoman"/>
      <w:lvlText w:val="%3."/>
      <w:lvlJc w:val="right"/>
      <w:pPr>
        <w:ind w:left="994" w:hanging="180"/>
      </w:pPr>
    </w:lvl>
    <w:lvl w:ilvl="3" w:tplc="0409000F" w:tentative="1">
      <w:start w:val="1"/>
      <w:numFmt w:val="decimal"/>
      <w:lvlText w:val="%4."/>
      <w:lvlJc w:val="left"/>
      <w:pPr>
        <w:ind w:left="1714" w:hanging="360"/>
      </w:pPr>
    </w:lvl>
    <w:lvl w:ilvl="4" w:tplc="04090019" w:tentative="1">
      <w:start w:val="1"/>
      <w:numFmt w:val="lowerLetter"/>
      <w:lvlText w:val="%5."/>
      <w:lvlJc w:val="left"/>
      <w:pPr>
        <w:ind w:left="2434" w:hanging="360"/>
      </w:pPr>
    </w:lvl>
    <w:lvl w:ilvl="5" w:tplc="0409001B" w:tentative="1">
      <w:start w:val="1"/>
      <w:numFmt w:val="lowerRoman"/>
      <w:lvlText w:val="%6."/>
      <w:lvlJc w:val="right"/>
      <w:pPr>
        <w:ind w:left="3154" w:hanging="180"/>
      </w:pPr>
    </w:lvl>
    <w:lvl w:ilvl="6" w:tplc="0409000F" w:tentative="1">
      <w:start w:val="1"/>
      <w:numFmt w:val="decimal"/>
      <w:lvlText w:val="%7."/>
      <w:lvlJc w:val="left"/>
      <w:pPr>
        <w:ind w:left="3874" w:hanging="360"/>
      </w:pPr>
    </w:lvl>
    <w:lvl w:ilvl="7" w:tplc="04090019" w:tentative="1">
      <w:start w:val="1"/>
      <w:numFmt w:val="lowerLetter"/>
      <w:lvlText w:val="%8."/>
      <w:lvlJc w:val="left"/>
      <w:pPr>
        <w:ind w:left="4594" w:hanging="360"/>
      </w:pPr>
    </w:lvl>
    <w:lvl w:ilvl="8" w:tplc="0409001B" w:tentative="1">
      <w:start w:val="1"/>
      <w:numFmt w:val="lowerRoman"/>
      <w:lvlText w:val="%9."/>
      <w:lvlJc w:val="right"/>
      <w:pPr>
        <w:ind w:left="5314" w:hanging="180"/>
      </w:pPr>
    </w:lvl>
  </w:abstractNum>
  <w:abstractNum w:abstractNumId="42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4"/>
  </w:num>
  <w:num w:numId="3">
    <w:abstractNumId w:val="46"/>
  </w:num>
  <w:num w:numId="4">
    <w:abstractNumId w:val="13"/>
  </w:num>
  <w:num w:numId="5">
    <w:abstractNumId w:val="17"/>
  </w:num>
  <w:num w:numId="6">
    <w:abstractNumId w:val="34"/>
  </w:num>
  <w:num w:numId="7">
    <w:abstractNumId w:val="14"/>
  </w:num>
  <w:num w:numId="8">
    <w:abstractNumId w:val="29"/>
  </w:num>
  <w:num w:numId="9">
    <w:abstractNumId w:val="3"/>
  </w:num>
  <w:num w:numId="10">
    <w:abstractNumId w:val="38"/>
  </w:num>
  <w:num w:numId="11">
    <w:abstractNumId w:val="40"/>
  </w:num>
  <w:num w:numId="12">
    <w:abstractNumId w:val="36"/>
  </w:num>
  <w:num w:numId="13">
    <w:abstractNumId w:val="9"/>
  </w:num>
  <w:num w:numId="14">
    <w:abstractNumId w:val="47"/>
  </w:num>
  <w:num w:numId="15">
    <w:abstractNumId w:val="4"/>
  </w:num>
  <w:num w:numId="16">
    <w:abstractNumId w:val="5"/>
  </w:num>
  <w:num w:numId="17">
    <w:abstractNumId w:val="44"/>
  </w:num>
  <w:num w:numId="18">
    <w:abstractNumId w:val="19"/>
  </w:num>
  <w:num w:numId="19">
    <w:abstractNumId w:val="28"/>
  </w:num>
  <w:num w:numId="20">
    <w:abstractNumId w:val="48"/>
  </w:num>
  <w:num w:numId="21">
    <w:abstractNumId w:val="39"/>
  </w:num>
  <w:num w:numId="22">
    <w:abstractNumId w:val="1"/>
  </w:num>
  <w:num w:numId="23">
    <w:abstractNumId w:val="23"/>
  </w:num>
  <w:num w:numId="24">
    <w:abstractNumId w:val="25"/>
  </w:num>
  <w:num w:numId="25">
    <w:abstractNumId w:val="6"/>
  </w:num>
  <w:num w:numId="26">
    <w:abstractNumId w:val="12"/>
  </w:num>
  <w:num w:numId="27">
    <w:abstractNumId w:val="8"/>
  </w:num>
  <w:num w:numId="28">
    <w:abstractNumId w:val="42"/>
  </w:num>
  <w:num w:numId="29">
    <w:abstractNumId w:val="31"/>
  </w:num>
  <w:num w:numId="30">
    <w:abstractNumId w:val="7"/>
  </w:num>
  <w:num w:numId="31">
    <w:abstractNumId w:val="49"/>
  </w:num>
  <w:num w:numId="32">
    <w:abstractNumId w:val="32"/>
  </w:num>
  <w:num w:numId="33">
    <w:abstractNumId w:val="37"/>
  </w:num>
  <w:num w:numId="34">
    <w:abstractNumId w:val="11"/>
  </w:num>
  <w:num w:numId="35">
    <w:abstractNumId w:val="35"/>
  </w:num>
  <w:num w:numId="36">
    <w:abstractNumId w:val="20"/>
  </w:num>
  <w:num w:numId="37">
    <w:abstractNumId w:val="27"/>
  </w:num>
  <w:num w:numId="38">
    <w:abstractNumId w:val="43"/>
  </w:num>
  <w:num w:numId="39">
    <w:abstractNumId w:val="30"/>
  </w:num>
  <w:num w:numId="40">
    <w:abstractNumId w:val="18"/>
  </w:num>
  <w:num w:numId="41">
    <w:abstractNumId w:val="22"/>
  </w:num>
  <w:num w:numId="42">
    <w:abstractNumId w:val="15"/>
  </w:num>
  <w:num w:numId="43">
    <w:abstractNumId w:val="26"/>
  </w:num>
  <w:num w:numId="44">
    <w:abstractNumId w:val="16"/>
  </w:num>
  <w:num w:numId="45">
    <w:abstractNumId w:val="2"/>
  </w:num>
  <w:num w:numId="46">
    <w:abstractNumId w:val="45"/>
  </w:num>
  <w:num w:numId="47">
    <w:abstractNumId w:val="41"/>
  </w:num>
  <w:num w:numId="48">
    <w:abstractNumId w:val="21"/>
  </w:num>
  <w:num w:numId="49">
    <w:abstractNumId w:val="10"/>
  </w:num>
  <w:num w:numId="50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11582"/>
    <w:rsid w:val="000124CC"/>
    <w:rsid w:val="000144FC"/>
    <w:rsid w:val="00015991"/>
    <w:rsid w:val="00016629"/>
    <w:rsid w:val="00020FE0"/>
    <w:rsid w:val="00021148"/>
    <w:rsid w:val="00024E4A"/>
    <w:rsid w:val="00031A59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1F0E"/>
    <w:rsid w:val="00062C2D"/>
    <w:rsid w:val="00067363"/>
    <w:rsid w:val="000713E0"/>
    <w:rsid w:val="00075E98"/>
    <w:rsid w:val="00080BF1"/>
    <w:rsid w:val="00083F40"/>
    <w:rsid w:val="0008461C"/>
    <w:rsid w:val="000849F5"/>
    <w:rsid w:val="0008505E"/>
    <w:rsid w:val="00091943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7097"/>
    <w:rsid w:val="000D347C"/>
    <w:rsid w:val="000E0ECD"/>
    <w:rsid w:val="000E28BE"/>
    <w:rsid w:val="000E35DE"/>
    <w:rsid w:val="000E3888"/>
    <w:rsid w:val="000E4773"/>
    <w:rsid w:val="000F62AC"/>
    <w:rsid w:val="001021C3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468B2"/>
    <w:rsid w:val="00152619"/>
    <w:rsid w:val="001558F6"/>
    <w:rsid w:val="00155C1A"/>
    <w:rsid w:val="00160393"/>
    <w:rsid w:val="00162A8A"/>
    <w:rsid w:val="00166C3C"/>
    <w:rsid w:val="00170BC1"/>
    <w:rsid w:val="00170E72"/>
    <w:rsid w:val="0017100D"/>
    <w:rsid w:val="00171BF2"/>
    <w:rsid w:val="0017499F"/>
    <w:rsid w:val="001749F9"/>
    <w:rsid w:val="00177BF2"/>
    <w:rsid w:val="00180052"/>
    <w:rsid w:val="00184CA4"/>
    <w:rsid w:val="00185A42"/>
    <w:rsid w:val="0019078B"/>
    <w:rsid w:val="00193313"/>
    <w:rsid w:val="001A3890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D18BA"/>
    <w:rsid w:val="001D26B6"/>
    <w:rsid w:val="001D4788"/>
    <w:rsid w:val="001E2870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264C"/>
    <w:rsid w:val="00222696"/>
    <w:rsid w:val="00231322"/>
    <w:rsid w:val="00231DD6"/>
    <w:rsid w:val="00235879"/>
    <w:rsid w:val="0024306D"/>
    <w:rsid w:val="002453B9"/>
    <w:rsid w:val="00246E02"/>
    <w:rsid w:val="0024731F"/>
    <w:rsid w:val="00251B47"/>
    <w:rsid w:val="00256145"/>
    <w:rsid w:val="00260E19"/>
    <w:rsid w:val="00270B28"/>
    <w:rsid w:val="00273BB9"/>
    <w:rsid w:val="002805F9"/>
    <w:rsid w:val="002850C0"/>
    <w:rsid w:val="00285590"/>
    <w:rsid w:val="0029239B"/>
    <w:rsid w:val="00293F2C"/>
    <w:rsid w:val="002A180E"/>
    <w:rsid w:val="002A2907"/>
    <w:rsid w:val="002A39C5"/>
    <w:rsid w:val="002A7A58"/>
    <w:rsid w:val="002B14A3"/>
    <w:rsid w:val="002B591C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E7E26"/>
    <w:rsid w:val="002F5676"/>
    <w:rsid w:val="00302515"/>
    <w:rsid w:val="00305590"/>
    <w:rsid w:val="0030793C"/>
    <w:rsid w:val="00310E21"/>
    <w:rsid w:val="00315C78"/>
    <w:rsid w:val="0032300D"/>
    <w:rsid w:val="00333724"/>
    <w:rsid w:val="00336877"/>
    <w:rsid w:val="003414DE"/>
    <w:rsid w:val="00342637"/>
    <w:rsid w:val="00343B30"/>
    <w:rsid w:val="0035760C"/>
    <w:rsid w:val="00360D5E"/>
    <w:rsid w:val="00363AEF"/>
    <w:rsid w:val="00365177"/>
    <w:rsid w:val="00365D91"/>
    <w:rsid w:val="00374BA1"/>
    <w:rsid w:val="00375AD6"/>
    <w:rsid w:val="0038465E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127A"/>
    <w:rsid w:val="003D2993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550D3"/>
    <w:rsid w:val="00455603"/>
    <w:rsid w:val="004556A6"/>
    <w:rsid w:val="00456B08"/>
    <w:rsid w:val="004575BA"/>
    <w:rsid w:val="00457B8E"/>
    <w:rsid w:val="004602A5"/>
    <w:rsid w:val="00461D06"/>
    <w:rsid w:val="00477559"/>
    <w:rsid w:val="00481DBD"/>
    <w:rsid w:val="00483121"/>
    <w:rsid w:val="00485504"/>
    <w:rsid w:val="0048571A"/>
    <w:rsid w:val="00493D88"/>
    <w:rsid w:val="00495741"/>
    <w:rsid w:val="004A3B3F"/>
    <w:rsid w:val="004A4A22"/>
    <w:rsid w:val="004A5C00"/>
    <w:rsid w:val="004B109C"/>
    <w:rsid w:val="004B3569"/>
    <w:rsid w:val="004C0379"/>
    <w:rsid w:val="004C2436"/>
    <w:rsid w:val="004C5BE6"/>
    <w:rsid w:val="004C6C4D"/>
    <w:rsid w:val="004C6CF8"/>
    <w:rsid w:val="004D0B48"/>
    <w:rsid w:val="004D202A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501B94"/>
    <w:rsid w:val="00503AB7"/>
    <w:rsid w:val="00507977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5074B"/>
    <w:rsid w:val="00552759"/>
    <w:rsid w:val="0056152F"/>
    <w:rsid w:val="005648B2"/>
    <w:rsid w:val="005659D7"/>
    <w:rsid w:val="0056716F"/>
    <w:rsid w:val="00572496"/>
    <w:rsid w:val="00572595"/>
    <w:rsid w:val="00577E84"/>
    <w:rsid w:val="00580AB7"/>
    <w:rsid w:val="00581A7A"/>
    <w:rsid w:val="005852F5"/>
    <w:rsid w:val="0059111C"/>
    <w:rsid w:val="00591DA4"/>
    <w:rsid w:val="00596C38"/>
    <w:rsid w:val="005A31C4"/>
    <w:rsid w:val="005A6705"/>
    <w:rsid w:val="005A6B96"/>
    <w:rsid w:val="005A6E35"/>
    <w:rsid w:val="005C3110"/>
    <w:rsid w:val="005C3886"/>
    <w:rsid w:val="005C4306"/>
    <w:rsid w:val="005C4C36"/>
    <w:rsid w:val="005C51BF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F0F68"/>
    <w:rsid w:val="005F1763"/>
    <w:rsid w:val="005F3C70"/>
    <w:rsid w:val="005F57F0"/>
    <w:rsid w:val="005F5CD0"/>
    <w:rsid w:val="006019B7"/>
    <w:rsid w:val="00603385"/>
    <w:rsid w:val="00605180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91DB9"/>
    <w:rsid w:val="00692975"/>
    <w:rsid w:val="0069509B"/>
    <w:rsid w:val="00696125"/>
    <w:rsid w:val="006A5667"/>
    <w:rsid w:val="006A5AD1"/>
    <w:rsid w:val="006B0116"/>
    <w:rsid w:val="006B0567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7933"/>
    <w:rsid w:val="00707D0E"/>
    <w:rsid w:val="00716A4B"/>
    <w:rsid w:val="00716A5D"/>
    <w:rsid w:val="00723984"/>
    <w:rsid w:val="00726139"/>
    <w:rsid w:val="00731133"/>
    <w:rsid w:val="00731EBE"/>
    <w:rsid w:val="00740F15"/>
    <w:rsid w:val="00750380"/>
    <w:rsid w:val="00750968"/>
    <w:rsid w:val="0075302C"/>
    <w:rsid w:val="00753E77"/>
    <w:rsid w:val="00754AFF"/>
    <w:rsid w:val="00756F4E"/>
    <w:rsid w:val="007605EA"/>
    <w:rsid w:val="00763DA4"/>
    <w:rsid w:val="007641BB"/>
    <w:rsid w:val="0076546C"/>
    <w:rsid w:val="00765FCB"/>
    <w:rsid w:val="00766238"/>
    <w:rsid w:val="00766DD7"/>
    <w:rsid w:val="00767C4C"/>
    <w:rsid w:val="00774B90"/>
    <w:rsid w:val="007808B1"/>
    <w:rsid w:val="00790B45"/>
    <w:rsid w:val="00791C59"/>
    <w:rsid w:val="00795471"/>
    <w:rsid w:val="007A04E4"/>
    <w:rsid w:val="007B0FCD"/>
    <w:rsid w:val="007B4871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D78F6"/>
    <w:rsid w:val="007E2164"/>
    <w:rsid w:val="007E474B"/>
    <w:rsid w:val="007E7231"/>
    <w:rsid w:val="007F2077"/>
    <w:rsid w:val="007F5502"/>
    <w:rsid w:val="007F664F"/>
    <w:rsid w:val="007F67F8"/>
    <w:rsid w:val="007F7B90"/>
    <w:rsid w:val="007F7F24"/>
    <w:rsid w:val="008015A6"/>
    <w:rsid w:val="008058AF"/>
    <w:rsid w:val="00821FE1"/>
    <w:rsid w:val="0082421D"/>
    <w:rsid w:val="00824352"/>
    <w:rsid w:val="008321C8"/>
    <w:rsid w:val="0083417F"/>
    <w:rsid w:val="0083755A"/>
    <w:rsid w:val="00840E27"/>
    <w:rsid w:val="008439FE"/>
    <w:rsid w:val="00843A74"/>
    <w:rsid w:val="00845009"/>
    <w:rsid w:val="00850EDE"/>
    <w:rsid w:val="0085134B"/>
    <w:rsid w:val="00857656"/>
    <w:rsid w:val="008610FE"/>
    <w:rsid w:val="008612AC"/>
    <w:rsid w:val="008626DA"/>
    <w:rsid w:val="00871842"/>
    <w:rsid w:val="00871D0C"/>
    <w:rsid w:val="00874B54"/>
    <w:rsid w:val="00874EE6"/>
    <w:rsid w:val="008849DE"/>
    <w:rsid w:val="00885F28"/>
    <w:rsid w:val="00890680"/>
    <w:rsid w:val="0089146E"/>
    <w:rsid w:val="00891EF6"/>
    <w:rsid w:val="00893B2A"/>
    <w:rsid w:val="008952D8"/>
    <w:rsid w:val="008958F8"/>
    <w:rsid w:val="00896F25"/>
    <w:rsid w:val="008A1D17"/>
    <w:rsid w:val="008A5062"/>
    <w:rsid w:val="008B32DD"/>
    <w:rsid w:val="008B5B9C"/>
    <w:rsid w:val="008C2290"/>
    <w:rsid w:val="008C444F"/>
    <w:rsid w:val="008C5EA9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52B4"/>
    <w:rsid w:val="009057AA"/>
    <w:rsid w:val="009132F7"/>
    <w:rsid w:val="009141E2"/>
    <w:rsid w:val="009142CF"/>
    <w:rsid w:val="0092177A"/>
    <w:rsid w:val="009246C5"/>
    <w:rsid w:val="00927E3E"/>
    <w:rsid w:val="00930E34"/>
    <w:rsid w:val="00932100"/>
    <w:rsid w:val="00933D55"/>
    <w:rsid w:val="00935833"/>
    <w:rsid w:val="009405A7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9582B"/>
    <w:rsid w:val="009A19FA"/>
    <w:rsid w:val="009A736B"/>
    <w:rsid w:val="009A7AAF"/>
    <w:rsid w:val="009B171C"/>
    <w:rsid w:val="009B2B29"/>
    <w:rsid w:val="009B435D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D5339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67BF"/>
    <w:rsid w:val="00A43244"/>
    <w:rsid w:val="00A4354D"/>
    <w:rsid w:val="00A438EC"/>
    <w:rsid w:val="00A45B07"/>
    <w:rsid w:val="00A50CE7"/>
    <w:rsid w:val="00A54DD4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5B6E"/>
    <w:rsid w:val="00A97092"/>
    <w:rsid w:val="00A973A7"/>
    <w:rsid w:val="00AA0429"/>
    <w:rsid w:val="00AA47E4"/>
    <w:rsid w:val="00AA5A5B"/>
    <w:rsid w:val="00AB32D3"/>
    <w:rsid w:val="00AB32E9"/>
    <w:rsid w:val="00AB4887"/>
    <w:rsid w:val="00AB61BD"/>
    <w:rsid w:val="00AC56AB"/>
    <w:rsid w:val="00AD0AB1"/>
    <w:rsid w:val="00AD1398"/>
    <w:rsid w:val="00AD3A16"/>
    <w:rsid w:val="00AD5D6E"/>
    <w:rsid w:val="00AE03CA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33567"/>
    <w:rsid w:val="00B33A8F"/>
    <w:rsid w:val="00B33B36"/>
    <w:rsid w:val="00B37154"/>
    <w:rsid w:val="00B428ED"/>
    <w:rsid w:val="00B42B06"/>
    <w:rsid w:val="00B43ECC"/>
    <w:rsid w:val="00B51348"/>
    <w:rsid w:val="00B54B92"/>
    <w:rsid w:val="00B55C04"/>
    <w:rsid w:val="00B56413"/>
    <w:rsid w:val="00B602FA"/>
    <w:rsid w:val="00B61720"/>
    <w:rsid w:val="00B70AF9"/>
    <w:rsid w:val="00B71E47"/>
    <w:rsid w:val="00B84986"/>
    <w:rsid w:val="00B84BA3"/>
    <w:rsid w:val="00B86CD7"/>
    <w:rsid w:val="00B92E5F"/>
    <w:rsid w:val="00B94CC2"/>
    <w:rsid w:val="00B96A4C"/>
    <w:rsid w:val="00BA021F"/>
    <w:rsid w:val="00BA1D78"/>
    <w:rsid w:val="00BB0048"/>
    <w:rsid w:val="00BB156F"/>
    <w:rsid w:val="00BB2E55"/>
    <w:rsid w:val="00BB3ABF"/>
    <w:rsid w:val="00BB6E70"/>
    <w:rsid w:val="00BC25EE"/>
    <w:rsid w:val="00BC3AC4"/>
    <w:rsid w:val="00BC3F03"/>
    <w:rsid w:val="00BC6944"/>
    <w:rsid w:val="00BD09DC"/>
    <w:rsid w:val="00BD6D27"/>
    <w:rsid w:val="00BF34DB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50D87"/>
    <w:rsid w:val="00C51863"/>
    <w:rsid w:val="00C5768F"/>
    <w:rsid w:val="00C6600F"/>
    <w:rsid w:val="00C6622E"/>
    <w:rsid w:val="00C67C07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C4D"/>
    <w:rsid w:val="00CB4C97"/>
    <w:rsid w:val="00CB5223"/>
    <w:rsid w:val="00CB55FA"/>
    <w:rsid w:val="00CC1D75"/>
    <w:rsid w:val="00CC24CE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34C3"/>
    <w:rsid w:val="00D24336"/>
    <w:rsid w:val="00D270F3"/>
    <w:rsid w:val="00D27EAB"/>
    <w:rsid w:val="00D35FDD"/>
    <w:rsid w:val="00D372AE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02AB"/>
    <w:rsid w:val="00DA1C49"/>
    <w:rsid w:val="00DA41A0"/>
    <w:rsid w:val="00DA5DD8"/>
    <w:rsid w:val="00DA6C79"/>
    <w:rsid w:val="00DD5263"/>
    <w:rsid w:val="00DD5935"/>
    <w:rsid w:val="00DD7C79"/>
    <w:rsid w:val="00DD7E10"/>
    <w:rsid w:val="00DE069E"/>
    <w:rsid w:val="00DE5AE2"/>
    <w:rsid w:val="00DF2AD4"/>
    <w:rsid w:val="00DF55CA"/>
    <w:rsid w:val="00E00BE5"/>
    <w:rsid w:val="00E0492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350C"/>
    <w:rsid w:val="00F06B4B"/>
    <w:rsid w:val="00F10F14"/>
    <w:rsid w:val="00F25020"/>
    <w:rsid w:val="00F2727E"/>
    <w:rsid w:val="00F339F7"/>
    <w:rsid w:val="00F3413E"/>
    <w:rsid w:val="00F4222D"/>
    <w:rsid w:val="00F43415"/>
    <w:rsid w:val="00F50C64"/>
    <w:rsid w:val="00F515FC"/>
    <w:rsid w:val="00F54BA7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3D84"/>
    <w:rsid w:val="00FA6216"/>
    <w:rsid w:val="00FA6DF6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21A1772"/>
  <w15:chartTrackingRefBased/>
  <w15:docId w15:val="{CB726470-BBD0-40B0-9A13-488D18BB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customStyle="1" w:styleId="BodyText3Char">
    <w:name w:val="Body Text 3 Char"/>
    <w:link w:val="BodyText3"/>
    <w:rsid w:val="00091943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17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Heather Domenici</cp:lastModifiedBy>
  <cp:revision>17</cp:revision>
  <cp:lastPrinted>2008-08-13T00:37:00Z</cp:lastPrinted>
  <dcterms:created xsi:type="dcterms:W3CDTF">2019-10-07T22:30:00Z</dcterms:created>
  <dcterms:modified xsi:type="dcterms:W3CDTF">2019-10-09T23:48:00Z</dcterms:modified>
</cp:coreProperties>
</file>